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970"/>
      </w:tblGrid>
      <w:tr w:rsidR="00512D77" w:rsidRPr="00512D77" w:rsidTr="00512D77">
        <w:trPr>
          <w:trHeight w:val="530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D77" w:rsidRPr="00512D77" w:rsidRDefault="00512D77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512D77">
              <w:rPr>
                <w:rFonts w:ascii="Arial" w:hAnsi="Arial" w:cs="Arial"/>
                <w:noProof/>
                <w:lang w:val="id-ID"/>
              </w:rPr>
              <w:drawing>
                <wp:anchor distT="0" distB="0" distL="114300" distR="114300" simplePos="0" relativeHeight="251659264" behindDoc="0" locked="0" layoutInCell="1" allowOverlap="1" wp14:anchorId="40D1C43A" wp14:editId="4A61C1D5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-579120</wp:posOffset>
                  </wp:positionV>
                  <wp:extent cx="731520" cy="591185"/>
                  <wp:effectExtent l="0" t="0" r="0" b="0"/>
                  <wp:wrapSquare wrapText="bothSides"/>
                  <wp:docPr id="1041" name="Picture 0" descr="logoAKF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0" descr="logoAKF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D77" w:rsidRPr="00512D77" w:rsidRDefault="00512D77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512D77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D77" w:rsidRPr="00512D77" w:rsidRDefault="00512D77" w:rsidP="00512D77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512D77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512D77" w:rsidRPr="00512D77" w:rsidTr="00512D77">
        <w:trPr>
          <w:trHeight w:val="530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D77" w:rsidRPr="00512D77" w:rsidRDefault="00512D77" w:rsidP="00C8104B">
            <w:pPr>
              <w:shd w:val="clear" w:color="auto" w:fill="FFFFFF"/>
              <w:rPr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D77" w:rsidRPr="00512D77" w:rsidRDefault="00512D77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512D77">
              <w:rPr>
                <w:rFonts w:ascii="Arial" w:hAnsi="Arial" w:cs="Arial"/>
                <w:b/>
                <w:bCs/>
                <w:sz w:val="24"/>
                <w:lang w:val="id-ID"/>
              </w:rPr>
              <w:t>STANDAR MUTU PENDIDIKAN</w:t>
            </w: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D77" w:rsidRPr="00512D77" w:rsidRDefault="00512D77" w:rsidP="00C8104B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Pr="00512D77" w:rsidRDefault="005830AF">
      <w:pPr>
        <w:rPr>
          <w:lang w:val="id-ID"/>
        </w:rPr>
      </w:pPr>
    </w:p>
    <w:p w:rsidR="00512D77" w:rsidRPr="00512D77" w:rsidRDefault="00512D77" w:rsidP="00512D77">
      <w:pPr>
        <w:spacing w:after="0"/>
        <w:jc w:val="center"/>
        <w:rPr>
          <w:rFonts w:ascii="Arial" w:hAnsi="Arial" w:cs="Arial"/>
          <w:b/>
          <w:sz w:val="26"/>
          <w:lang w:val="id-ID"/>
        </w:rPr>
      </w:pPr>
      <w:r w:rsidRPr="00512D77">
        <w:rPr>
          <w:rFonts w:ascii="Arial" w:hAnsi="Arial" w:cs="Arial"/>
          <w:b/>
          <w:sz w:val="26"/>
          <w:lang w:val="id-ID"/>
        </w:rPr>
        <w:t>FORMULIR EVALUASI CAPAIAN RPS</w:t>
      </w:r>
    </w:p>
    <w:p w:rsidR="00512D77" w:rsidRPr="00512D77" w:rsidRDefault="00512D77" w:rsidP="00512D77">
      <w:pPr>
        <w:spacing w:after="0"/>
        <w:rPr>
          <w:rFonts w:ascii="Arial" w:hAnsi="Arial" w:cs="Arial"/>
          <w:sz w:val="24"/>
          <w:lang w:val="id-ID"/>
        </w:rPr>
      </w:pPr>
    </w:p>
    <w:tbl>
      <w:tblPr>
        <w:tblStyle w:val="TableGrid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78"/>
        <w:gridCol w:w="6832"/>
      </w:tblGrid>
      <w:tr w:rsidR="005830AF" w:rsidRPr="005830AF" w:rsidTr="005830AF">
        <w:tc>
          <w:tcPr>
            <w:tcW w:w="1975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830AF">
              <w:rPr>
                <w:rFonts w:ascii="Arial" w:hAnsi="Arial" w:cs="Arial"/>
                <w:sz w:val="20"/>
                <w:szCs w:val="20"/>
                <w:lang w:val="id-ID"/>
              </w:rPr>
              <w:t>Mata Kuliah</w:t>
            </w:r>
          </w:p>
        </w:tc>
        <w:tc>
          <w:tcPr>
            <w:tcW w:w="278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5830AF">
              <w:rPr>
                <w:rFonts w:ascii="Arial" w:hAnsi="Arial" w:cs="Arial"/>
                <w:sz w:val="20"/>
                <w:szCs w:val="20"/>
                <w:lang w:val="en-ID"/>
              </w:rPr>
              <w:t>:</w:t>
            </w:r>
          </w:p>
        </w:tc>
        <w:tc>
          <w:tcPr>
            <w:tcW w:w="6832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830AF" w:rsidRPr="005830AF" w:rsidTr="005830AF">
        <w:tc>
          <w:tcPr>
            <w:tcW w:w="1975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830AF">
              <w:rPr>
                <w:rFonts w:ascii="Arial" w:hAnsi="Arial" w:cs="Arial"/>
                <w:sz w:val="20"/>
                <w:szCs w:val="20"/>
                <w:lang w:val="id-ID"/>
              </w:rPr>
              <w:t>Kode Mata Kuliah</w:t>
            </w:r>
          </w:p>
        </w:tc>
        <w:tc>
          <w:tcPr>
            <w:tcW w:w="278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5830AF">
              <w:rPr>
                <w:rFonts w:ascii="Arial" w:hAnsi="Arial" w:cs="Arial"/>
                <w:sz w:val="20"/>
                <w:szCs w:val="20"/>
                <w:lang w:val="en-ID"/>
              </w:rPr>
              <w:t>:</w:t>
            </w:r>
          </w:p>
        </w:tc>
        <w:tc>
          <w:tcPr>
            <w:tcW w:w="6832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830AF" w:rsidRPr="005830AF" w:rsidTr="005830AF">
        <w:tc>
          <w:tcPr>
            <w:tcW w:w="1975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830AF">
              <w:rPr>
                <w:rFonts w:ascii="Arial" w:hAnsi="Arial" w:cs="Arial"/>
                <w:sz w:val="20"/>
                <w:szCs w:val="20"/>
                <w:lang w:val="id-ID"/>
              </w:rPr>
              <w:t>Dosen PJMK</w:t>
            </w:r>
          </w:p>
        </w:tc>
        <w:tc>
          <w:tcPr>
            <w:tcW w:w="278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5830AF">
              <w:rPr>
                <w:rFonts w:ascii="Arial" w:hAnsi="Arial" w:cs="Arial"/>
                <w:sz w:val="20"/>
                <w:szCs w:val="20"/>
                <w:lang w:val="en-ID"/>
              </w:rPr>
              <w:t>:</w:t>
            </w:r>
          </w:p>
        </w:tc>
        <w:tc>
          <w:tcPr>
            <w:tcW w:w="6832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830AF" w:rsidRPr="005830AF" w:rsidTr="005830AF">
        <w:tc>
          <w:tcPr>
            <w:tcW w:w="1975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830AF">
              <w:rPr>
                <w:rFonts w:ascii="Arial" w:hAnsi="Arial" w:cs="Arial"/>
                <w:sz w:val="20"/>
                <w:szCs w:val="20"/>
                <w:lang w:val="id-ID"/>
              </w:rPr>
              <w:t>Tim Dosen</w:t>
            </w:r>
          </w:p>
        </w:tc>
        <w:tc>
          <w:tcPr>
            <w:tcW w:w="278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5830AF">
              <w:rPr>
                <w:rFonts w:ascii="Arial" w:hAnsi="Arial" w:cs="Arial"/>
                <w:sz w:val="20"/>
                <w:szCs w:val="20"/>
                <w:lang w:val="en-ID"/>
              </w:rPr>
              <w:t>:</w:t>
            </w:r>
          </w:p>
        </w:tc>
        <w:tc>
          <w:tcPr>
            <w:tcW w:w="6832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1. </w:t>
            </w:r>
          </w:p>
        </w:tc>
      </w:tr>
      <w:tr w:rsidR="005830AF" w:rsidRPr="005830AF" w:rsidTr="005830AF">
        <w:tc>
          <w:tcPr>
            <w:tcW w:w="1975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78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6832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2. </w:t>
            </w:r>
          </w:p>
        </w:tc>
      </w:tr>
      <w:tr w:rsidR="005830AF" w:rsidRPr="005830AF" w:rsidTr="005830AF">
        <w:tc>
          <w:tcPr>
            <w:tcW w:w="1975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78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6832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3. </w:t>
            </w:r>
          </w:p>
        </w:tc>
      </w:tr>
      <w:tr w:rsidR="005830AF" w:rsidRPr="005830AF" w:rsidTr="005830AF">
        <w:tc>
          <w:tcPr>
            <w:tcW w:w="1975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78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6832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4. </w:t>
            </w:r>
          </w:p>
        </w:tc>
      </w:tr>
      <w:tr w:rsidR="005830AF" w:rsidRPr="005830AF" w:rsidTr="005830AF">
        <w:tc>
          <w:tcPr>
            <w:tcW w:w="1975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830AF">
              <w:rPr>
                <w:rFonts w:ascii="Arial" w:hAnsi="Arial" w:cs="Arial"/>
                <w:sz w:val="20"/>
                <w:szCs w:val="20"/>
                <w:lang w:val="id-ID"/>
              </w:rPr>
              <w:t>Tanggal Evaluasi</w:t>
            </w:r>
          </w:p>
        </w:tc>
        <w:tc>
          <w:tcPr>
            <w:tcW w:w="278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5830AF">
              <w:rPr>
                <w:rFonts w:ascii="Arial" w:hAnsi="Arial" w:cs="Arial"/>
                <w:sz w:val="20"/>
                <w:szCs w:val="20"/>
                <w:lang w:val="en-ID"/>
              </w:rPr>
              <w:t>:</w:t>
            </w:r>
          </w:p>
        </w:tc>
        <w:tc>
          <w:tcPr>
            <w:tcW w:w="6832" w:type="dxa"/>
          </w:tcPr>
          <w:p w:rsidR="005830AF" w:rsidRPr="005830AF" w:rsidRDefault="005830AF" w:rsidP="00512D77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512D77" w:rsidRPr="00512D77" w:rsidRDefault="00512D77" w:rsidP="00512D77">
      <w:pPr>
        <w:spacing w:after="0"/>
        <w:rPr>
          <w:rFonts w:ascii="Arial" w:hAnsi="Arial" w:cs="Arial"/>
          <w:sz w:val="24"/>
          <w:lang w:val="id-ID"/>
        </w:rPr>
      </w:pPr>
      <w:r w:rsidRPr="00512D77">
        <w:rPr>
          <w:rFonts w:ascii="Arial" w:hAnsi="Arial" w:cs="Arial"/>
          <w:lang w:val="id-ID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592"/>
      </w:tblGrid>
      <w:tr w:rsidR="00512D77" w:rsidRPr="00512D77" w:rsidTr="00512D77">
        <w:trPr>
          <w:trHeight w:val="828"/>
        </w:trPr>
        <w:tc>
          <w:tcPr>
            <w:tcW w:w="2425" w:type="dxa"/>
          </w:tcPr>
          <w:p w:rsidR="00512D77" w:rsidRP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  <w:r w:rsidRPr="00512D77">
              <w:rPr>
                <w:rFonts w:ascii="Arial" w:hAnsi="Arial" w:cs="Arial"/>
                <w:lang w:val="id-ID"/>
              </w:rPr>
              <w:t>Aspek yang dievaluasi</w:t>
            </w:r>
          </w:p>
          <w:p w:rsidR="00512D77" w:rsidRP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  <w:p w:rsidR="00512D77" w:rsidRP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  <w:p w:rsidR="00512D77" w:rsidRP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  <w:p w:rsidR="00512D77" w:rsidRP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  <w:p w:rsid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  <w:p w:rsid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  <w:p w:rsid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  <w:p w:rsidR="00512D77" w:rsidRP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6592" w:type="dxa"/>
          </w:tcPr>
          <w:p w:rsidR="00512D77" w:rsidRPr="00512D77" w:rsidRDefault="00512D77" w:rsidP="00512D7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512D77" w:rsidRPr="00512D77" w:rsidTr="00512D77">
        <w:trPr>
          <w:trHeight w:val="1104"/>
        </w:trPr>
        <w:tc>
          <w:tcPr>
            <w:tcW w:w="2425" w:type="dxa"/>
          </w:tcPr>
          <w:p w:rsidR="00512D77" w:rsidRP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  <w:r w:rsidRPr="00512D77">
              <w:rPr>
                <w:rFonts w:ascii="Arial" w:hAnsi="Arial" w:cs="Arial"/>
                <w:lang w:val="id-ID"/>
              </w:rPr>
              <w:t>Tindak lanjut</w:t>
            </w:r>
          </w:p>
          <w:p w:rsidR="00512D77" w:rsidRP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  <w:p w:rsidR="00512D77" w:rsidRP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  <w:p w:rsidR="00512D77" w:rsidRP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  <w:p w:rsidR="00512D77" w:rsidRP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  <w:p w:rsid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  <w:p w:rsid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  <w:p w:rsid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  <w:p w:rsidR="00512D77" w:rsidRP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6592" w:type="dxa"/>
          </w:tcPr>
          <w:p w:rsidR="00512D77" w:rsidRP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</w:tc>
      </w:tr>
      <w:tr w:rsidR="00512D77" w:rsidRPr="00512D77" w:rsidTr="00512D77">
        <w:trPr>
          <w:trHeight w:val="1104"/>
        </w:trPr>
        <w:tc>
          <w:tcPr>
            <w:tcW w:w="2425" w:type="dxa"/>
          </w:tcPr>
          <w:p w:rsidR="00512D77" w:rsidRP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  <w:r w:rsidRPr="00512D77">
              <w:rPr>
                <w:rFonts w:ascii="Arial" w:hAnsi="Arial" w:cs="Arial"/>
                <w:lang w:val="id-ID"/>
              </w:rPr>
              <w:t>Aspek yang diperbarui</w:t>
            </w:r>
          </w:p>
          <w:p w:rsidR="00512D77" w:rsidRP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  <w:p w:rsidR="00512D77" w:rsidRP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  <w:p w:rsidR="00512D77" w:rsidRP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  <w:p w:rsidR="00512D77" w:rsidRP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  <w:p w:rsidR="00512D77" w:rsidRP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  <w:p w:rsid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  <w:p w:rsid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  <w:p w:rsidR="00512D77" w:rsidRP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6592" w:type="dxa"/>
          </w:tcPr>
          <w:p w:rsidR="00512D77" w:rsidRPr="00512D77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lang w:val="id-ID"/>
              </w:rPr>
            </w:pPr>
          </w:p>
        </w:tc>
      </w:tr>
    </w:tbl>
    <w:p w:rsidR="00512D77" w:rsidRPr="00512D77" w:rsidRDefault="00512D77" w:rsidP="00512D77">
      <w:pPr>
        <w:spacing w:after="0"/>
        <w:rPr>
          <w:rFonts w:ascii="Arial" w:hAnsi="Arial" w:cs="Arial"/>
          <w:sz w:val="24"/>
          <w:lang w:val="id-ID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5274"/>
        <w:gridCol w:w="3118"/>
      </w:tblGrid>
      <w:tr w:rsidR="00512D77" w:rsidRPr="005830AF" w:rsidTr="00512D77">
        <w:tc>
          <w:tcPr>
            <w:tcW w:w="625" w:type="dxa"/>
          </w:tcPr>
          <w:p w:rsidR="00512D77" w:rsidRPr="005830AF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830AF">
              <w:rPr>
                <w:rFonts w:ascii="Arial" w:hAnsi="Arial" w:cs="Arial"/>
                <w:b/>
                <w:sz w:val="20"/>
                <w:szCs w:val="20"/>
                <w:lang w:val="id-ID"/>
              </w:rPr>
              <w:t>No.</w:t>
            </w:r>
          </w:p>
        </w:tc>
        <w:tc>
          <w:tcPr>
            <w:tcW w:w="5274" w:type="dxa"/>
          </w:tcPr>
          <w:p w:rsidR="00512D77" w:rsidRPr="005830AF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830AF">
              <w:rPr>
                <w:rFonts w:ascii="Arial" w:hAnsi="Arial" w:cs="Arial"/>
                <w:b/>
                <w:sz w:val="20"/>
                <w:szCs w:val="20"/>
                <w:lang w:val="id-ID"/>
              </w:rPr>
              <w:t>Nama Dosen yang Hadir</w:t>
            </w:r>
          </w:p>
        </w:tc>
        <w:tc>
          <w:tcPr>
            <w:tcW w:w="3118" w:type="dxa"/>
          </w:tcPr>
          <w:p w:rsidR="00512D77" w:rsidRPr="005830AF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830AF">
              <w:rPr>
                <w:rFonts w:ascii="Arial" w:hAnsi="Arial" w:cs="Arial"/>
                <w:b/>
                <w:sz w:val="20"/>
                <w:szCs w:val="20"/>
                <w:lang w:val="id-ID"/>
              </w:rPr>
              <w:t>Tanda Tangan</w:t>
            </w:r>
          </w:p>
        </w:tc>
      </w:tr>
      <w:tr w:rsidR="00512D77" w:rsidRPr="005830AF" w:rsidTr="00512D77">
        <w:tc>
          <w:tcPr>
            <w:tcW w:w="625" w:type="dxa"/>
          </w:tcPr>
          <w:p w:rsidR="00512D77" w:rsidRPr="005830AF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5274" w:type="dxa"/>
          </w:tcPr>
          <w:p w:rsidR="00512D77" w:rsidRPr="005830AF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3118" w:type="dxa"/>
          </w:tcPr>
          <w:p w:rsidR="00512D77" w:rsidRPr="005830AF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12D77" w:rsidRPr="005830AF" w:rsidTr="00512D77">
        <w:tc>
          <w:tcPr>
            <w:tcW w:w="625" w:type="dxa"/>
          </w:tcPr>
          <w:p w:rsidR="00512D77" w:rsidRPr="005830AF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5274" w:type="dxa"/>
          </w:tcPr>
          <w:p w:rsidR="00512D77" w:rsidRPr="005830AF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3118" w:type="dxa"/>
          </w:tcPr>
          <w:p w:rsidR="00512D77" w:rsidRPr="005830AF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12D77" w:rsidRPr="005830AF" w:rsidTr="00512D77">
        <w:tc>
          <w:tcPr>
            <w:tcW w:w="625" w:type="dxa"/>
          </w:tcPr>
          <w:p w:rsidR="00512D77" w:rsidRPr="005830AF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5274" w:type="dxa"/>
          </w:tcPr>
          <w:p w:rsidR="00512D77" w:rsidRPr="005830AF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3118" w:type="dxa"/>
          </w:tcPr>
          <w:p w:rsidR="00512D77" w:rsidRPr="005830AF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12D77" w:rsidRPr="005830AF" w:rsidTr="00512D77">
        <w:tc>
          <w:tcPr>
            <w:tcW w:w="625" w:type="dxa"/>
          </w:tcPr>
          <w:p w:rsidR="00512D77" w:rsidRPr="005830AF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5274" w:type="dxa"/>
          </w:tcPr>
          <w:p w:rsidR="00512D77" w:rsidRPr="005830AF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3118" w:type="dxa"/>
          </w:tcPr>
          <w:p w:rsidR="00512D77" w:rsidRPr="005830AF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12D77" w:rsidRPr="005830AF" w:rsidTr="00512D77">
        <w:tc>
          <w:tcPr>
            <w:tcW w:w="625" w:type="dxa"/>
          </w:tcPr>
          <w:p w:rsidR="00512D77" w:rsidRPr="005830AF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5274" w:type="dxa"/>
          </w:tcPr>
          <w:p w:rsidR="00512D77" w:rsidRPr="005830AF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3118" w:type="dxa"/>
          </w:tcPr>
          <w:p w:rsidR="00512D77" w:rsidRPr="005830AF" w:rsidRDefault="00512D77" w:rsidP="00512D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512D77" w:rsidRPr="00512D77" w:rsidRDefault="00512D77" w:rsidP="00512D77">
      <w:pPr>
        <w:rPr>
          <w:rFonts w:ascii="Arial" w:hAnsi="Arial" w:cs="Arial"/>
          <w:lang w:val="id-ID"/>
        </w:rPr>
      </w:pPr>
      <w:bookmarkStart w:id="0" w:name="_GoBack"/>
      <w:bookmarkEnd w:id="0"/>
    </w:p>
    <w:sectPr w:rsidR="00512D77" w:rsidRPr="00512D77" w:rsidSect="00512D7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64512"/>
    <w:multiLevelType w:val="hybridMultilevel"/>
    <w:tmpl w:val="744C1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77"/>
    <w:rsid w:val="00075BBA"/>
    <w:rsid w:val="001A3EE1"/>
    <w:rsid w:val="0022325C"/>
    <w:rsid w:val="00512D77"/>
    <w:rsid w:val="005830AF"/>
    <w:rsid w:val="0095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0F14B-52A6-408B-8F0E-EA664D06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D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D77"/>
    <w:pPr>
      <w:ind w:left="720"/>
      <w:contextualSpacing/>
    </w:pPr>
  </w:style>
  <w:style w:type="table" w:styleId="TableGrid">
    <w:name w:val="Table Grid"/>
    <w:basedOn w:val="TableNormal"/>
    <w:uiPriority w:val="59"/>
    <w:rsid w:val="00512D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308</Characters>
  <Application>Microsoft Office Word</Application>
  <DocSecurity>0</DocSecurity>
  <Lines>2</Lines>
  <Paragraphs>1</Paragraphs>
  <ScaleCrop>false</ScaleCrop>
  <Company>HP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2022-02-07T04:46:00Z</dcterms:created>
  <dcterms:modified xsi:type="dcterms:W3CDTF">2022-02-07T04:53:00Z</dcterms:modified>
</cp:coreProperties>
</file>